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4B02" w:rsidRPr="003B4B02" w:rsidRDefault="003B4B02" w:rsidP="003B4B02">
      <w:pPr>
        <w:shd w:val="clear" w:color="auto" w:fill="FFFFFF"/>
        <w:spacing w:line="240" w:lineRule="auto"/>
        <w:jc w:val="center"/>
        <w:outlineLvl w:val="0"/>
        <w:rPr>
          <w:rFonts w:ascii="Arial" w:eastAsia="Times New Roman" w:hAnsi="Arial" w:cs="Arial"/>
          <w:b/>
          <w:bCs/>
          <w:kern w:val="36"/>
          <w:sz w:val="36"/>
          <w:szCs w:val="48"/>
        </w:rPr>
      </w:pPr>
      <w:bookmarkStart w:id="0" w:name="_GoBack"/>
      <w:r w:rsidRPr="003B4B02">
        <w:rPr>
          <w:rFonts w:ascii="Arial" w:eastAsia="Times New Roman" w:hAnsi="Arial" w:cs="Arial"/>
          <w:b/>
          <w:bCs/>
          <w:kern w:val="36"/>
          <w:sz w:val="36"/>
          <w:szCs w:val="48"/>
        </w:rPr>
        <w:t xml:space="preserve">South American Meat Inc. Recalls Frozen Raw Beef Products </w:t>
      </w:r>
      <w:bookmarkEnd w:id="0"/>
      <w:r w:rsidRPr="003B4B02">
        <w:rPr>
          <w:rFonts w:ascii="Arial" w:eastAsia="Times New Roman" w:hAnsi="Arial" w:cs="Arial"/>
          <w:b/>
          <w:bCs/>
          <w:kern w:val="36"/>
          <w:sz w:val="36"/>
          <w:szCs w:val="48"/>
        </w:rPr>
        <w:t>Imported Without Benefit of Import Reinspection</w:t>
      </w:r>
    </w:p>
    <w:p w:rsidR="003B4B02" w:rsidRPr="003B4B02" w:rsidRDefault="003B4B02" w:rsidP="003B4B02">
      <w:pPr>
        <w:numPr>
          <w:ilvl w:val="0"/>
          <w:numId w:val="1"/>
        </w:numPr>
        <w:shd w:val="clear" w:color="auto" w:fill="FFFFFF"/>
        <w:spacing w:after="0" w:line="240" w:lineRule="auto"/>
        <w:ind w:left="0"/>
        <w:rPr>
          <w:rFonts w:ascii="Arial" w:eastAsia="Times New Roman" w:hAnsi="Arial" w:cs="Arial"/>
          <w:color w:val="B8312F"/>
          <w:sz w:val="23"/>
          <w:szCs w:val="23"/>
        </w:rPr>
      </w:pPr>
      <w:r w:rsidRPr="003B4B02">
        <w:rPr>
          <w:rFonts w:ascii="Arial" w:eastAsia="Times New Roman" w:hAnsi="Arial" w:cs="Arial"/>
          <w:color w:val="B8312F"/>
          <w:sz w:val="23"/>
          <w:szCs w:val="23"/>
        </w:rPr>
        <w:t xml:space="preserve">This is for your </w:t>
      </w:r>
      <w:proofErr w:type="gramStart"/>
      <w:r w:rsidRPr="003B4B02">
        <w:rPr>
          <w:rFonts w:ascii="Arial" w:eastAsia="Times New Roman" w:hAnsi="Arial" w:cs="Arial"/>
          <w:color w:val="B8312F"/>
          <w:sz w:val="23"/>
          <w:szCs w:val="23"/>
        </w:rPr>
        <w:t>information,</w:t>
      </w:r>
      <w:proofErr w:type="gramEnd"/>
      <w:r w:rsidRPr="003B4B02">
        <w:rPr>
          <w:rFonts w:ascii="Arial" w:eastAsia="Times New Roman" w:hAnsi="Arial" w:cs="Arial"/>
          <w:color w:val="B8312F"/>
          <w:sz w:val="23"/>
          <w:szCs w:val="23"/>
        </w:rPr>
        <w:t xml:space="preserve"> this product may have come in through local donations or Fresh Alliance.</w:t>
      </w:r>
    </w:p>
    <w:p w:rsidR="003B4B02" w:rsidRPr="003B4B02" w:rsidRDefault="003B4B02" w:rsidP="003B4B02">
      <w:pPr>
        <w:numPr>
          <w:ilvl w:val="0"/>
          <w:numId w:val="1"/>
        </w:numPr>
        <w:shd w:val="clear" w:color="auto" w:fill="FFFFFF"/>
        <w:spacing w:after="0" w:line="240" w:lineRule="auto"/>
        <w:ind w:left="0"/>
        <w:rPr>
          <w:rFonts w:ascii="Arial" w:eastAsia="Times New Roman" w:hAnsi="Arial" w:cs="Arial"/>
          <w:color w:val="595959"/>
          <w:sz w:val="23"/>
          <w:szCs w:val="23"/>
        </w:rPr>
      </w:pPr>
      <w:r w:rsidRPr="003B4B02">
        <w:rPr>
          <w:rFonts w:ascii="Arial" w:eastAsia="Times New Roman" w:hAnsi="Arial" w:cs="Arial"/>
          <w:color w:val="595959"/>
          <w:sz w:val="23"/>
          <w:szCs w:val="23"/>
        </w:rPr>
        <w:t>This product was distributed in Oregon and Washington.</w:t>
      </w:r>
    </w:p>
    <w:p w:rsidR="003B4B02" w:rsidRPr="003B4B02" w:rsidRDefault="003B4B02" w:rsidP="003B4B02">
      <w:pPr>
        <w:numPr>
          <w:ilvl w:val="0"/>
          <w:numId w:val="1"/>
        </w:numPr>
        <w:shd w:val="clear" w:color="auto" w:fill="FFFFFF"/>
        <w:spacing w:after="0" w:line="240" w:lineRule="auto"/>
        <w:ind w:left="0"/>
        <w:rPr>
          <w:rFonts w:ascii="Arial" w:eastAsia="Times New Roman" w:hAnsi="Arial" w:cs="Arial"/>
          <w:color w:val="595959"/>
          <w:sz w:val="23"/>
          <w:szCs w:val="23"/>
        </w:rPr>
      </w:pPr>
      <w:r w:rsidRPr="003B4B02">
        <w:rPr>
          <w:rFonts w:ascii="Arial" w:eastAsia="Times New Roman" w:hAnsi="Arial" w:cs="Arial"/>
          <w:color w:val="595959"/>
          <w:sz w:val="23"/>
          <w:szCs w:val="23"/>
        </w:rPr>
        <w:t xml:space="preserve">Direct link to recall: </w:t>
      </w:r>
      <w:hyperlink r:id="rId5" w:history="1">
        <w:r w:rsidRPr="003B4B02">
          <w:rPr>
            <w:rFonts w:ascii="Arial" w:eastAsia="Times New Roman" w:hAnsi="Arial" w:cs="Arial"/>
            <w:color w:val="0000FF"/>
            <w:sz w:val="23"/>
            <w:szCs w:val="23"/>
            <w:u w:val="single"/>
          </w:rPr>
          <w:t>https://www.fsis.usda.gov/recalls-alerts/south-american-meat-inc--recalls-frozen-raw-beef-products-imported-without-benefit</w:t>
        </w:r>
      </w:hyperlink>
    </w:p>
    <w:p w:rsidR="003B4B02" w:rsidRDefault="003B4B02"/>
    <w:p w:rsidR="003B4B02" w:rsidRPr="003B4B02" w:rsidRDefault="003B4B02" w:rsidP="003B4B02">
      <w:pPr>
        <w:rPr>
          <w:b/>
          <w:bCs/>
          <w:sz w:val="28"/>
        </w:rPr>
      </w:pPr>
      <w:r w:rsidRPr="003B4B02">
        <w:rPr>
          <w:b/>
          <w:bCs/>
          <w:sz w:val="28"/>
        </w:rPr>
        <w:t>FSIS Announcement</w:t>
      </w:r>
    </w:p>
    <w:p w:rsidR="003B4B02" w:rsidRPr="003B4B02" w:rsidRDefault="003B4B02" w:rsidP="003B4B02">
      <w:r w:rsidRPr="003B4B02">
        <w:rPr>
          <w:b/>
          <w:bCs/>
        </w:rPr>
        <w:t>WASHINGTON, June 4, 2024</w:t>
      </w:r>
      <w:r w:rsidRPr="003B4B02">
        <w:t> - South American Meat Inc., also known as 5Gogi LLC, an importer located in Commerce, Calif., is recalling approximately 20,111 pounds of various eligible frozen raw beef products that were not presented to FSIS for import reinspection upon entry into the United States, the U.S. Department of Agriculture’s Food Safety and Inspection Service (FSIS) announced today.</w:t>
      </w:r>
    </w:p>
    <w:p w:rsidR="003B4B02" w:rsidRPr="003B4B02" w:rsidRDefault="003B4B02" w:rsidP="003B4B02">
      <w:r w:rsidRPr="003B4B02">
        <w:t xml:space="preserve">The various frozen raw beef items were imported from Uruguay on or around March 17, 2024. The following products are subject to recall </w:t>
      </w:r>
      <w:r w:rsidRPr="003B4B02">
        <w:rPr>
          <w:sz w:val="40"/>
        </w:rPr>
        <w:t>[</w:t>
      </w:r>
      <w:hyperlink r:id="rId6" w:history="1">
        <w:r w:rsidRPr="003B4B02">
          <w:rPr>
            <w:rStyle w:val="Hyperlink"/>
            <w:sz w:val="40"/>
          </w:rPr>
          <w:t>Click here to view all labels</w:t>
        </w:r>
      </w:hyperlink>
      <w:r>
        <w:rPr>
          <w:sz w:val="40"/>
        </w:rPr>
        <w:t xml:space="preserve"> </w:t>
      </w:r>
      <w:r w:rsidRPr="00622676">
        <w:rPr>
          <w:sz w:val="28"/>
        </w:rPr>
        <w:t xml:space="preserve">– an example is on </w:t>
      </w:r>
      <w:r w:rsidR="00622676" w:rsidRPr="00622676">
        <w:rPr>
          <w:sz w:val="28"/>
        </w:rPr>
        <w:t xml:space="preserve">the </w:t>
      </w:r>
      <w:r w:rsidRPr="00622676">
        <w:rPr>
          <w:sz w:val="28"/>
        </w:rPr>
        <w:t>next page]:</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AGUJA CHUCK ROLL” with case code JP0001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ASADO SIN HUESO SHORT RIB” with case code JP0002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BIFE ANCHO CUBE ROLL” with case code JP0003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BIFE ANGOSTO STRIPLOIN” with case code JP0004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BIFE GRANDE DE VACÍO FLAP MEAT” with case code JP0005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CARNAZA DE PALETA SHOULDER CLOD” with case code JP0006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LOMO TENDERLOIN” with case code JP0007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MARUCHA OYSTER BLADE” with case code JP0008 containing individually vacuum sealed products displaying “FRICASA”.</w:t>
      </w:r>
    </w:p>
    <w:p w:rsidR="003B4B02" w:rsidRPr="003B4B02" w:rsidRDefault="003B4B02" w:rsidP="003B4B02">
      <w:pPr>
        <w:numPr>
          <w:ilvl w:val="0"/>
          <w:numId w:val="2"/>
        </w:numPr>
      </w:pPr>
      <w:r w:rsidRPr="003B4B02">
        <w:t>Various weight cardboard cases labeled as “</w:t>
      </w:r>
      <w:proofErr w:type="spellStart"/>
      <w:r w:rsidRPr="003B4B02">
        <w:t>Frigorífico</w:t>
      </w:r>
      <w:proofErr w:type="spellEnd"/>
      <w:r w:rsidRPr="003B4B02">
        <w:t xml:space="preserve"> Casa Blanca S.A. PECHO BRISKET” with case code JP0009 containing individually vacuum sealed products displaying “FRICASA”.</w:t>
      </w:r>
    </w:p>
    <w:p w:rsidR="003B4B02" w:rsidRPr="003B4B02" w:rsidRDefault="003B4B02" w:rsidP="003B4B02">
      <w:r w:rsidRPr="003B4B02">
        <w:t>The products subject to recall bear Uruguay establishment number “58” printed inside the Uruguay inspection mark located on the shipping box and vacuum sealed product packaging. These items were shipped to distributors, restaurants, retailers, and institutions in Arizona, California, Oregon, and Washington. </w:t>
      </w:r>
    </w:p>
    <w:p w:rsidR="003B4B02" w:rsidRPr="003B4B02" w:rsidRDefault="003B4B02" w:rsidP="003B4B02">
      <w:r w:rsidRPr="003B4B02">
        <w:t>The problem was discovered during routine FSIS surveillance activities of imported products, and FSIS determined that the products were not presented for FSIS import reinspection.</w:t>
      </w:r>
    </w:p>
    <w:p w:rsidR="003B4B02" w:rsidRPr="003B4B02" w:rsidRDefault="003B4B02" w:rsidP="003B4B02">
      <w:r w:rsidRPr="003B4B02">
        <w:t>There have been no confirmed reports of adverse reactions due to consumption of these products. Anyone concerned about a reaction should contact a healthcare provider.</w:t>
      </w:r>
    </w:p>
    <w:p w:rsidR="003B4B02" w:rsidRDefault="003B4B02">
      <w:r w:rsidRPr="003B4B02">
        <w:lastRenderedPageBreak/>
        <w:drawing>
          <wp:inline distT="0" distB="0" distL="0" distR="0" wp14:anchorId="5AAE06C1" wp14:editId="19D769F3">
            <wp:extent cx="4536439" cy="2943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46111" cy="2949500"/>
                    </a:xfrm>
                    <a:prstGeom prst="rect">
                      <a:avLst/>
                    </a:prstGeom>
                  </pic:spPr>
                </pic:pic>
              </a:graphicData>
            </a:graphic>
          </wp:inline>
        </w:drawing>
      </w:r>
    </w:p>
    <w:p w:rsidR="003B4B02" w:rsidRDefault="003B4B02">
      <w:r w:rsidRPr="003B4B02">
        <w:drawing>
          <wp:inline distT="0" distB="0" distL="0" distR="0" wp14:anchorId="0BD1565A" wp14:editId="1930497C">
            <wp:extent cx="3124636" cy="404869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4636" cy="4048690"/>
                    </a:xfrm>
                    <a:prstGeom prst="rect">
                      <a:avLst/>
                    </a:prstGeom>
                  </pic:spPr>
                </pic:pic>
              </a:graphicData>
            </a:graphic>
          </wp:inline>
        </w:drawing>
      </w:r>
    </w:p>
    <w:sectPr w:rsidR="003B4B02" w:rsidSect="003B4B0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45D33"/>
    <w:multiLevelType w:val="multilevel"/>
    <w:tmpl w:val="4A3E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C0A2913"/>
    <w:multiLevelType w:val="multilevel"/>
    <w:tmpl w:val="E1B0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B02"/>
    <w:rsid w:val="003B4B02"/>
    <w:rsid w:val="00516E00"/>
    <w:rsid w:val="00622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8CD052"/>
  <w15:chartTrackingRefBased/>
  <w15:docId w15:val="{669F7B9D-F9C9-4040-BBEA-3689D5CC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B4B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3B4B0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4B02"/>
    <w:rPr>
      <w:color w:val="0000FF"/>
      <w:u w:val="single"/>
    </w:rPr>
  </w:style>
  <w:style w:type="character" w:customStyle="1" w:styleId="Heading1Char">
    <w:name w:val="Heading 1 Char"/>
    <w:basedOn w:val="DefaultParagraphFont"/>
    <w:link w:val="Heading1"/>
    <w:uiPriority w:val="9"/>
    <w:rsid w:val="003B4B02"/>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3B4B02"/>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3B4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987603">
      <w:bodyDiv w:val="1"/>
      <w:marLeft w:val="0"/>
      <w:marRight w:val="0"/>
      <w:marTop w:val="0"/>
      <w:marBottom w:val="0"/>
      <w:divBdr>
        <w:top w:val="none" w:sz="0" w:space="0" w:color="auto"/>
        <w:left w:val="none" w:sz="0" w:space="0" w:color="auto"/>
        <w:bottom w:val="none" w:sz="0" w:space="0" w:color="auto"/>
        <w:right w:val="none" w:sz="0" w:space="0" w:color="auto"/>
      </w:divBdr>
    </w:div>
    <w:div w:id="273366952">
      <w:bodyDiv w:val="1"/>
      <w:marLeft w:val="0"/>
      <w:marRight w:val="0"/>
      <w:marTop w:val="0"/>
      <w:marBottom w:val="0"/>
      <w:divBdr>
        <w:top w:val="none" w:sz="0" w:space="0" w:color="auto"/>
        <w:left w:val="none" w:sz="0" w:space="0" w:color="auto"/>
        <w:bottom w:val="none" w:sz="0" w:space="0" w:color="auto"/>
        <w:right w:val="none" w:sz="0" w:space="0" w:color="auto"/>
      </w:divBdr>
    </w:div>
    <w:div w:id="714235904">
      <w:bodyDiv w:val="1"/>
      <w:marLeft w:val="0"/>
      <w:marRight w:val="0"/>
      <w:marTop w:val="0"/>
      <w:marBottom w:val="0"/>
      <w:divBdr>
        <w:top w:val="none" w:sz="0" w:space="0" w:color="auto"/>
        <w:left w:val="none" w:sz="0" w:space="0" w:color="auto"/>
        <w:bottom w:val="none" w:sz="0" w:space="0" w:color="auto"/>
        <w:right w:val="none" w:sz="0" w:space="0" w:color="auto"/>
      </w:divBdr>
      <w:divsChild>
        <w:div w:id="159388511">
          <w:marLeft w:val="0"/>
          <w:marRight w:val="0"/>
          <w:marTop w:val="240"/>
          <w:marBottom w:val="0"/>
          <w:divBdr>
            <w:top w:val="none" w:sz="0" w:space="0" w:color="auto"/>
            <w:left w:val="none" w:sz="0" w:space="0" w:color="auto"/>
            <w:bottom w:val="none" w:sz="0" w:space="0" w:color="auto"/>
            <w:right w:val="none" w:sz="0" w:space="0" w:color="auto"/>
          </w:divBdr>
        </w:div>
      </w:divsChild>
    </w:div>
    <w:div w:id="1607227111">
      <w:bodyDiv w:val="1"/>
      <w:marLeft w:val="0"/>
      <w:marRight w:val="0"/>
      <w:marTop w:val="0"/>
      <w:marBottom w:val="0"/>
      <w:divBdr>
        <w:top w:val="none" w:sz="0" w:space="0" w:color="auto"/>
        <w:left w:val="none" w:sz="0" w:space="0" w:color="auto"/>
        <w:bottom w:val="none" w:sz="0" w:space="0" w:color="auto"/>
        <w:right w:val="none" w:sz="0" w:space="0" w:color="auto"/>
      </w:divBdr>
      <w:divsChild>
        <w:div w:id="1319112147">
          <w:marLeft w:val="0"/>
          <w:marRight w:val="0"/>
          <w:marTop w:val="240"/>
          <w:marBottom w:val="0"/>
          <w:divBdr>
            <w:top w:val="none" w:sz="0" w:space="0" w:color="auto"/>
            <w:left w:val="none" w:sz="0" w:space="0" w:color="auto"/>
            <w:bottom w:val="none" w:sz="0" w:space="0" w:color="auto"/>
            <w:right w:val="none" w:sz="0" w:space="0" w:color="auto"/>
          </w:divBdr>
        </w:div>
      </w:divsChild>
    </w:div>
    <w:div w:id="1744642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sites/default/files/food_label_pdf/2024-06/Recall-017-2024-Labels.pdf" TargetMode="External"/><Relationship Id="rId11" Type="http://schemas.openxmlformats.org/officeDocument/2006/relationships/customXml" Target="../customXml/item1.xml"/><Relationship Id="rId5" Type="http://schemas.openxmlformats.org/officeDocument/2006/relationships/hyperlink" Target="https://www.fsis.usda.gov/recalls-alerts/south-american-meat-inc--recalls-frozen-raw-beef-products-imported-without-benefi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99A7C8-61A6-4FD7-9660-2117621C7EFC}"/>
</file>

<file path=customXml/itemProps2.xml><?xml version="1.0" encoding="utf-8"?>
<ds:datastoreItem xmlns:ds="http://schemas.openxmlformats.org/officeDocument/2006/customXml" ds:itemID="{467F38C2-CDB9-47EF-BF93-C672D808B0E1}"/>
</file>

<file path=customXml/itemProps3.xml><?xml version="1.0" encoding="utf-8"?>
<ds:datastoreItem xmlns:ds="http://schemas.openxmlformats.org/officeDocument/2006/customXml" ds:itemID="{3D606EAF-E790-4E17-9D6F-24553616C32B}"/>
</file>

<file path=docProps/app.xml><?xml version="1.0" encoding="utf-8"?>
<Properties xmlns="http://schemas.openxmlformats.org/officeDocument/2006/extended-properties" xmlns:vt="http://schemas.openxmlformats.org/officeDocument/2006/docPropsVTypes">
  <Template>Normal</Template>
  <TotalTime>13</TotalTime>
  <Pages>2</Pages>
  <Words>458</Words>
  <Characters>3157</Characters>
  <Application>Microsoft Office Word</Application>
  <DocSecurity>0</DocSecurity>
  <Lines>45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2024-06-05T17:04:00Z</dcterms:created>
  <dcterms:modified xsi:type="dcterms:W3CDTF">2024-06-05T17:17:00Z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e5a2a6e7-7a2c-4914-b099-a892fc1f64d1</vt:lpwstr>
  </property>
  <property fmtid="{D5CDD505-2E9C-101B-9397-08002B2CF9AE}" pid="3" name="ContentTypeId">
    <vt:lpwstr>0x01010098E53DC68727E640B32ADE3C3A58E88F</vt:lpwstr>
  </property>
</Properties>
</file>